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39493" w14:textId="1B6B6865" w:rsidR="00E52979" w:rsidRDefault="00000000" w:rsidP="00E84FE3">
      <w:pPr>
        <w:jc w:val="center"/>
      </w:pPr>
      <w:r>
        <w:rPr>
          <w:noProof/>
        </w:rPr>
        <w:drawing>
          <wp:inline distT="114300" distB="114300" distL="114300" distR="114300" wp14:anchorId="319A3261" wp14:editId="28032AAF">
            <wp:extent cx="2275609" cy="141272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t="5403" b="5403"/>
                    <a:stretch>
                      <a:fillRect/>
                    </a:stretch>
                  </pic:blipFill>
                  <pic:spPr>
                    <a:xfrm>
                      <a:off x="0" y="0"/>
                      <a:ext cx="2360056" cy="1465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D7BA85" w14:textId="77777777" w:rsidR="00E52979" w:rsidRDefault="00E52979"/>
    <w:p w14:paraId="641B688A" w14:textId="77777777" w:rsidR="00E52979" w:rsidRPr="00E84FE3" w:rsidRDefault="00000000">
      <w:pPr>
        <w:ind w:left="2160"/>
        <w:rPr>
          <w:b/>
          <w:sz w:val="20"/>
          <w:szCs w:val="20"/>
        </w:rPr>
      </w:pPr>
      <w:r w:rsidRPr="00E84FE3">
        <w:rPr>
          <w:sz w:val="20"/>
          <w:szCs w:val="20"/>
        </w:rPr>
        <w:t xml:space="preserve">       </w:t>
      </w:r>
      <w:r w:rsidRPr="00E84FE3">
        <w:rPr>
          <w:b/>
          <w:sz w:val="20"/>
          <w:szCs w:val="20"/>
        </w:rPr>
        <w:t xml:space="preserve">  Community Housing and Resources </w:t>
      </w:r>
    </w:p>
    <w:p w14:paraId="0A866973" w14:textId="1954B6FB" w:rsidR="00E52979" w:rsidRPr="00E84FE3" w:rsidRDefault="00000000">
      <w:pPr>
        <w:jc w:val="center"/>
        <w:rPr>
          <w:b/>
          <w:sz w:val="20"/>
          <w:szCs w:val="20"/>
        </w:rPr>
      </w:pPr>
      <w:r w:rsidRPr="00E84FE3">
        <w:rPr>
          <w:b/>
          <w:sz w:val="20"/>
          <w:szCs w:val="20"/>
        </w:rPr>
        <w:t>Board of Directors Meeting Agenda for January 16th at 10:00</w:t>
      </w:r>
      <w:r w:rsidR="00E84FE3" w:rsidRPr="00E84FE3">
        <w:rPr>
          <w:b/>
          <w:sz w:val="20"/>
          <w:szCs w:val="20"/>
        </w:rPr>
        <w:t xml:space="preserve"> a</w:t>
      </w:r>
      <w:r w:rsidRPr="00E84FE3">
        <w:rPr>
          <w:b/>
          <w:sz w:val="20"/>
          <w:szCs w:val="20"/>
        </w:rPr>
        <w:t>m</w:t>
      </w:r>
    </w:p>
    <w:p w14:paraId="6366D171" w14:textId="2ECEBCCE" w:rsidR="00E52979" w:rsidRPr="00E84FE3" w:rsidRDefault="00000000" w:rsidP="00E84FE3">
      <w:pPr>
        <w:jc w:val="center"/>
        <w:rPr>
          <w:b/>
          <w:sz w:val="20"/>
          <w:szCs w:val="20"/>
        </w:rPr>
      </w:pPr>
      <w:r w:rsidRPr="00E84FE3">
        <w:rPr>
          <w:b/>
          <w:sz w:val="20"/>
          <w:szCs w:val="20"/>
        </w:rPr>
        <w:t>Community Housing and Resources- 2340 Periwinkle Way Suite K-2 Sanibel, FL</w:t>
      </w:r>
    </w:p>
    <w:p w14:paraId="1B9BBC5A" w14:textId="77777777" w:rsidR="00E84FE3" w:rsidRPr="00E84FE3" w:rsidRDefault="00E84FE3" w:rsidP="00E84FE3">
      <w:pPr>
        <w:jc w:val="center"/>
        <w:rPr>
          <w:b/>
        </w:rPr>
      </w:pPr>
    </w:p>
    <w:p w14:paraId="7D1B7BA8" w14:textId="0E671C1C" w:rsidR="00E84FE3" w:rsidRDefault="00000000" w:rsidP="00E84FE3">
      <w:pPr>
        <w:numPr>
          <w:ilvl w:val="0"/>
          <w:numId w:val="1"/>
        </w:numPr>
      </w:pPr>
      <w:r>
        <w:t xml:space="preserve">Call to order: President Remarks- Roger </w:t>
      </w:r>
      <w:proofErr w:type="spellStart"/>
      <w:r>
        <w:t>Grogman</w:t>
      </w:r>
      <w:proofErr w:type="spellEnd"/>
    </w:p>
    <w:p w14:paraId="4AC52AB8" w14:textId="1FB9C58B" w:rsidR="00E84FE3" w:rsidRDefault="00E84FE3" w:rsidP="00E84FE3">
      <w:pPr>
        <w:pStyle w:val="ListParagraph"/>
        <w:numPr>
          <w:ilvl w:val="1"/>
          <w:numId w:val="1"/>
        </w:numPr>
      </w:pPr>
      <w:r>
        <w:t>Roll Call- Shelley Greggs</w:t>
      </w:r>
    </w:p>
    <w:p w14:paraId="132EA245" w14:textId="77777777" w:rsidR="00E52979" w:rsidRDefault="00E52979" w:rsidP="00464ED4"/>
    <w:p w14:paraId="7F13EBF5" w14:textId="77777777" w:rsidR="00E52979" w:rsidRDefault="00000000">
      <w:pPr>
        <w:numPr>
          <w:ilvl w:val="0"/>
          <w:numId w:val="2"/>
        </w:numPr>
      </w:pPr>
      <w:r>
        <w:t xml:space="preserve"> Secretary’s Report- Shelley Greggs</w:t>
      </w:r>
    </w:p>
    <w:p w14:paraId="422DCD01" w14:textId="29DF31AD" w:rsidR="00E84FE3" w:rsidRDefault="00E84FE3" w:rsidP="00E84FE3">
      <w:pPr>
        <w:pStyle w:val="ListParagraph"/>
        <w:numPr>
          <w:ilvl w:val="1"/>
          <w:numId w:val="2"/>
        </w:numPr>
      </w:pPr>
      <w:r>
        <w:t xml:space="preserve">Approval for December 2024 meeting minutes </w:t>
      </w:r>
    </w:p>
    <w:p w14:paraId="3A500D5E" w14:textId="77777777" w:rsidR="00E52979" w:rsidRDefault="00E52979"/>
    <w:p w14:paraId="2C1D9043" w14:textId="77777777" w:rsidR="00E52979" w:rsidRDefault="00000000">
      <w:pPr>
        <w:numPr>
          <w:ilvl w:val="0"/>
          <w:numId w:val="2"/>
        </w:numPr>
      </w:pPr>
      <w:r>
        <w:t>Vice President Report- Erika Steiner</w:t>
      </w:r>
    </w:p>
    <w:p w14:paraId="05342E43" w14:textId="77777777" w:rsidR="00E52979" w:rsidRDefault="00E52979"/>
    <w:p w14:paraId="3DDF849A" w14:textId="77777777" w:rsidR="00E52979" w:rsidRDefault="00000000">
      <w:pPr>
        <w:numPr>
          <w:ilvl w:val="0"/>
          <w:numId w:val="3"/>
        </w:numPr>
      </w:pPr>
      <w:r>
        <w:t>Treasurer's Report/Finance- Doug Babcock</w:t>
      </w:r>
    </w:p>
    <w:p w14:paraId="42EECDA1" w14:textId="77777777" w:rsidR="00E52979" w:rsidRDefault="00E52979">
      <w:pPr>
        <w:ind w:left="720"/>
      </w:pPr>
    </w:p>
    <w:p w14:paraId="5E53707A" w14:textId="77777777" w:rsidR="00E52979" w:rsidRDefault="00000000">
      <w:pPr>
        <w:numPr>
          <w:ilvl w:val="0"/>
          <w:numId w:val="5"/>
        </w:numPr>
      </w:pPr>
      <w:r>
        <w:t>Fundraising Committee Report- Shelley Greggs</w:t>
      </w:r>
    </w:p>
    <w:p w14:paraId="420EF41A" w14:textId="77777777" w:rsidR="00E52979" w:rsidRDefault="00E52979"/>
    <w:p w14:paraId="52B765FB" w14:textId="77777777" w:rsidR="00E52979" w:rsidRDefault="00000000">
      <w:pPr>
        <w:numPr>
          <w:ilvl w:val="0"/>
          <w:numId w:val="5"/>
        </w:numPr>
      </w:pPr>
      <w:r>
        <w:t>Construction Committee Report- Chuck Sterrett</w:t>
      </w:r>
    </w:p>
    <w:p w14:paraId="60D03489" w14:textId="77777777" w:rsidR="00E52979" w:rsidRDefault="00E52979">
      <w:pPr>
        <w:ind w:left="720"/>
      </w:pPr>
    </w:p>
    <w:p w14:paraId="2E7C4A41" w14:textId="77777777" w:rsidR="00E52979" w:rsidRDefault="00000000">
      <w:pPr>
        <w:numPr>
          <w:ilvl w:val="0"/>
          <w:numId w:val="5"/>
        </w:numPr>
      </w:pPr>
      <w:r>
        <w:t>Capital Campaign Committee Report- Bill Larson</w:t>
      </w:r>
    </w:p>
    <w:p w14:paraId="71397B53" w14:textId="77777777" w:rsidR="00E52979" w:rsidRDefault="00000000">
      <w:pPr>
        <w:ind w:left="720"/>
      </w:pPr>
      <w:r>
        <w:t xml:space="preserve">Donor list (ongoing)  </w:t>
      </w:r>
    </w:p>
    <w:p w14:paraId="453D0594" w14:textId="77777777" w:rsidR="00E52979" w:rsidRDefault="00E52979">
      <w:pPr>
        <w:ind w:left="720"/>
      </w:pPr>
    </w:p>
    <w:p w14:paraId="510BE44B" w14:textId="77777777" w:rsidR="00E52979" w:rsidRDefault="00000000">
      <w:pPr>
        <w:numPr>
          <w:ilvl w:val="0"/>
          <w:numId w:val="5"/>
        </w:numPr>
      </w:pPr>
      <w:r>
        <w:t xml:space="preserve">Landlord/Tenant Committee Report- Bob Miller </w:t>
      </w:r>
    </w:p>
    <w:p w14:paraId="5041EFCE" w14:textId="77777777" w:rsidR="00E52979" w:rsidRDefault="00E52979"/>
    <w:p w14:paraId="0C999485" w14:textId="77777777" w:rsidR="00E52979" w:rsidRDefault="00000000">
      <w:pPr>
        <w:numPr>
          <w:ilvl w:val="0"/>
          <w:numId w:val="5"/>
        </w:numPr>
      </w:pPr>
      <w:r>
        <w:t>Housing Administrator Report/LEO- Bonnie McCurry</w:t>
      </w:r>
    </w:p>
    <w:p w14:paraId="7AE36E41" w14:textId="77777777" w:rsidR="00E52979" w:rsidRDefault="00E52979">
      <w:pPr>
        <w:ind w:left="720"/>
      </w:pPr>
    </w:p>
    <w:p w14:paraId="0209BFCF" w14:textId="77777777" w:rsidR="00E52979" w:rsidRDefault="00000000">
      <w:pPr>
        <w:numPr>
          <w:ilvl w:val="0"/>
          <w:numId w:val="5"/>
        </w:numPr>
      </w:pPr>
      <w:r>
        <w:t xml:space="preserve">Executive Director Report- Nicole McHale </w:t>
      </w:r>
    </w:p>
    <w:p w14:paraId="4B1015FB" w14:textId="77777777" w:rsidR="00E52979" w:rsidRDefault="00E52979">
      <w:pPr>
        <w:ind w:left="720"/>
      </w:pPr>
    </w:p>
    <w:p w14:paraId="4328175A" w14:textId="77777777" w:rsidR="00E52979" w:rsidRDefault="00000000">
      <w:pPr>
        <w:numPr>
          <w:ilvl w:val="0"/>
          <w:numId w:val="5"/>
        </w:numPr>
      </w:pPr>
      <w:r>
        <w:t>Old/New Business</w:t>
      </w:r>
    </w:p>
    <w:p w14:paraId="7414A804" w14:textId="77777777" w:rsidR="00E52979" w:rsidRDefault="00E52979">
      <w:pPr>
        <w:ind w:left="720"/>
      </w:pPr>
    </w:p>
    <w:p w14:paraId="577E96DD" w14:textId="77777777" w:rsidR="00E52979" w:rsidRDefault="00000000">
      <w:pPr>
        <w:numPr>
          <w:ilvl w:val="0"/>
          <w:numId w:val="5"/>
        </w:numPr>
      </w:pPr>
      <w:r>
        <w:t>Public Comment</w:t>
      </w:r>
    </w:p>
    <w:p w14:paraId="2E6E8E67" w14:textId="77777777" w:rsidR="00E52979" w:rsidRDefault="00E52979">
      <w:pPr>
        <w:ind w:left="720"/>
      </w:pPr>
    </w:p>
    <w:p w14:paraId="6259D165" w14:textId="77777777" w:rsidR="00E52979" w:rsidRDefault="00000000">
      <w:pPr>
        <w:numPr>
          <w:ilvl w:val="0"/>
          <w:numId w:val="4"/>
        </w:numPr>
      </w:pPr>
      <w:r>
        <w:t>Adjournment</w:t>
      </w:r>
    </w:p>
    <w:p w14:paraId="2AC2F093" w14:textId="77777777" w:rsidR="00E52979" w:rsidRDefault="00E52979"/>
    <w:p w14:paraId="13940BED" w14:textId="77777777" w:rsidR="00E52979" w:rsidRDefault="00E52979">
      <w:pPr>
        <w:ind w:left="720"/>
      </w:pPr>
    </w:p>
    <w:sectPr w:rsidR="00E529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1D1F"/>
    <w:multiLevelType w:val="multilevel"/>
    <w:tmpl w:val="4252B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3A0F1C"/>
    <w:multiLevelType w:val="multilevel"/>
    <w:tmpl w:val="BAA28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1225C2"/>
    <w:multiLevelType w:val="hybridMultilevel"/>
    <w:tmpl w:val="094E65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B566217"/>
    <w:multiLevelType w:val="multilevel"/>
    <w:tmpl w:val="C1686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6366FD"/>
    <w:multiLevelType w:val="multilevel"/>
    <w:tmpl w:val="A8266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D13E19"/>
    <w:multiLevelType w:val="multilevel"/>
    <w:tmpl w:val="17E4F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1794934">
    <w:abstractNumId w:val="0"/>
  </w:num>
  <w:num w:numId="2" w16cid:durableId="737092378">
    <w:abstractNumId w:val="5"/>
  </w:num>
  <w:num w:numId="3" w16cid:durableId="791099767">
    <w:abstractNumId w:val="3"/>
  </w:num>
  <w:num w:numId="4" w16cid:durableId="1314068468">
    <w:abstractNumId w:val="1"/>
  </w:num>
  <w:num w:numId="5" w16cid:durableId="1309868832">
    <w:abstractNumId w:val="4"/>
  </w:num>
  <w:num w:numId="6" w16cid:durableId="1872918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79"/>
    <w:rsid w:val="00464ED4"/>
    <w:rsid w:val="00E52979"/>
    <w:rsid w:val="00E84FE3"/>
    <w:rsid w:val="00F5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E50C"/>
  <w15:docId w15:val="{D41B8CC3-67B4-6F41-8776-1719CC85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84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299DD-474D-B846-BBDC-BD3095C1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Community Housing Resources</cp:lastModifiedBy>
  <cp:revision>2</cp:revision>
  <dcterms:created xsi:type="dcterms:W3CDTF">2025-01-10T18:03:00Z</dcterms:created>
  <dcterms:modified xsi:type="dcterms:W3CDTF">2025-01-10T18:15:00Z</dcterms:modified>
</cp:coreProperties>
</file>